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C6" w:rsidRDefault="009D0EC6" w:rsidP="009D0EC6">
      <w:pPr>
        <w:pStyle w:val="a3"/>
      </w:pPr>
      <w:r>
        <w:rPr>
          <w:b/>
          <w:bCs/>
          <w:color w:val="FF0000"/>
          <w:sz w:val="27"/>
          <w:szCs w:val="27"/>
        </w:rPr>
        <w:t>Какие знания и умения необходимы ребенку при поступлении в школу?</w:t>
      </w:r>
    </w:p>
    <w:p w:rsidR="009D0EC6" w:rsidRDefault="009D0EC6" w:rsidP="009D0EC6">
      <w:pPr>
        <w:pStyle w:val="a3"/>
      </w:pPr>
      <w:r>
        <w:rPr>
          <w:b/>
          <w:bCs/>
        </w:rPr>
        <w:t>Развитие речи и готовность к овладению грамотой.</w:t>
      </w:r>
      <w:r>
        <w:br/>
        <w:t xml:space="preserve">    1.  </w:t>
      </w:r>
      <w:proofErr w:type="gramStart"/>
      <w:r>
        <w:t>Одним из важных критериев готовности ребенка к школе является развитие фонетического слуха,  которое включает:  умение интонационно выделять звук в словах;   умение выделять заданный звук в потоке речи;   умение определять позицию звука в словах (в начале, в середине, в конце);   владение навыками звукового (фонетического) разбора слов:   различие гласных и согласных звуков, звонких и глухих согласных, твердых и мягких согласных.</w:t>
      </w:r>
      <w:r>
        <w:br/>
        <w:t>   2.</w:t>
      </w:r>
      <w:proofErr w:type="gramEnd"/>
      <w:r>
        <w:t> Умение членить слова на слоги.</w:t>
      </w:r>
      <w:r>
        <w:br/>
        <w:t>   3. Умение членить простые предложения на слова.</w:t>
      </w:r>
      <w:r>
        <w:br/>
        <w:t>   4. Умение составлять предложения из 3 - 4 слов.</w:t>
      </w:r>
      <w:r>
        <w:br/>
        <w:t>   5. Умение использовать обобщающие понятия, подбирать определения к существительному.</w:t>
      </w:r>
      <w:r>
        <w:br/>
        <w:t>   6. Умение составлять рассказы по серии картинок, по сюжетной картинке, рассказ на заданную тему.</w:t>
      </w:r>
      <w:r>
        <w:br/>
        <w:t>   7. Уметь составлять рассказы о предметах (по плану предложенному взрослым).</w:t>
      </w:r>
      <w:r>
        <w:br/>
        <w:t>   8. Самостоятельно, выразительно, последовательно предавать содержание небольших литературных текстов.</w:t>
      </w:r>
    </w:p>
    <w:p w:rsidR="009D0EC6" w:rsidRDefault="009D0EC6" w:rsidP="009D0EC6">
      <w:pPr>
        <w:pStyle w:val="a3"/>
      </w:pPr>
      <w:r>
        <w:rPr>
          <w:b/>
          <w:bCs/>
        </w:rPr>
        <w:t>Развитие элементарных математических представлений и готовность к обучению математике.</w:t>
      </w:r>
      <w:r>
        <w:br/>
        <w:t>    1.  Счет и отсчет предметов заданного количества.</w:t>
      </w:r>
      <w:r>
        <w:br/>
        <w:t>    2.  Владение прямым и обратным счетом в пределах десяти.</w:t>
      </w:r>
      <w:r>
        <w:br/>
        <w:t xml:space="preserve">    3.  Умение называть предыдущее и последующее число от </w:t>
      </w:r>
      <w:proofErr w:type="gramStart"/>
      <w:r>
        <w:t>заданного</w:t>
      </w:r>
      <w:proofErr w:type="gramEnd"/>
      <w:r>
        <w:t>.</w:t>
      </w:r>
      <w:r>
        <w:br/>
        <w:t>    4.  Знание состава чисел первого десятка (из отдельных единиц) и из двух меньших чисел.</w:t>
      </w:r>
      <w:r>
        <w:br/>
        <w:t>    5.  Знание цифр: 1, 2, 3, 4, 5, 6, 7, 8, 9.</w:t>
      </w:r>
      <w:r>
        <w:br/>
        <w:t>    6.  Знание знаков: +, -, =, умение пользоваться арифметическими знаками действий.</w:t>
      </w:r>
      <w:r>
        <w:br/>
        <w:t>     7.  Умение соотносить цифру и число предметов.</w:t>
      </w:r>
      <w:r>
        <w:br/>
        <w:t>     8.  Умение измерять длину предметов с помощью условной меры.</w:t>
      </w:r>
      <w:r>
        <w:br/>
        <w:t>     9.  Способность составлять и решать задачи в одно действие на сложение и вычитание.</w:t>
      </w:r>
      <w:r>
        <w:br/>
        <w:t>     10. Знание геометрических фигур: квадрат, треугольник, круг.</w:t>
      </w:r>
      <w:r>
        <w:br/>
        <w:t xml:space="preserve">     11. Умение ориентироваться на листке клетчатой бумаги.  </w:t>
      </w:r>
    </w:p>
    <w:p w:rsidR="003D6992" w:rsidRDefault="009D0EC6">
      <w:pPr>
        <w:rPr>
          <w:rFonts w:ascii="Times New Roman" w:hAnsi="Times New Roman" w:cs="Times New Roman"/>
          <w:b/>
          <w:sz w:val="24"/>
        </w:rPr>
      </w:pPr>
      <w:r w:rsidRPr="009D0EC6">
        <w:rPr>
          <w:rFonts w:ascii="Times New Roman" w:hAnsi="Times New Roman" w:cs="Times New Roman"/>
          <w:b/>
          <w:sz w:val="24"/>
        </w:rPr>
        <w:t>Навыки самообслуживания</w:t>
      </w:r>
    </w:p>
    <w:p w:rsidR="009D0EC6" w:rsidRPr="009D0EC6" w:rsidRDefault="009D0EC6" w:rsidP="009D0EC6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9D0EC6">
        <w:rPr>
          <w:rFonts w:ascii="Times New Roman" w:hAnsi="Times New Roman" w:cs="Times New Roman"/>
          <w:sz w:val="24"/>
        </w:rPr>
        <w:t>1. Умение привести в порядок учебные принадлежности на рабочем столе.</w:t>
      </w:r>
    </w:p>
    <w:p w:rsidR="009D0EC6" w:rsidRPr="009D0EC6" w:rsidRDefault="009D0EC6" w:rsidP="009D0EC6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9D0EC6">
        <w:rPr>
          <w:rFonts w:ascii="Times New Roman" w:hAnsi="Times New Roman" w:cs="Times New Roman"/>
          <w:sz w:val="24"/>
        </w:rPr>
        <w:t>2. Знание и соблюдение правил личной гигиены.</w:t>
      </w:r>
    </w:p>
    <w:p w:rsidR="009D0EC6" w:rsidRPr="009D0EC6" w:rsidRDefault="009D0EC6" w:rsidP="009D0EC6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9D0EC6">
        <w:rPr>
          <w:rFonts w:ascii="Times New Roman" w:hAnsi="Times New Roman" w:cs="Times New Roman"/>
          <w:sz w:val="24"/>
        </w:rPr>
        <w:t>3. Умение самостоятельно одеваться.</w:t>
      </w:r>
    </w:p>
    <w:sectPr w:rsidR="009D0EC6" w:rsidRPr="009D0EC6" w:rsidSect="003D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C6"/>
    <w:rsid w:val="003D6992"/>
    <w:rsid w:val="009D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2013-06-21T04:14:00Z</dcterms:created>
  <dcterms:modified xsi:type="dcterms:W3CDTF">2013-06-21T04:20:00Z</dcterms:modified>
</cp:coreProperties>
</file>